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9043" w14:textId="77777777" w:rsidR="002C2889" w:rsidRDefault="002C2889" w:rsidP="002C2889">
      <w:pPr>
        <w:pStyle w:val="NormalWeb"/>
        <w:spacing w:before="0" w:beforeAutospacing="0" w:after="0" w:afterAutospacing="0"/>
        <w:rPr>
          <w:color w:val="0E101A"/>
          <w:sz w:val="32"/>
          <w:szCs w:val="32"/>
        </w:rPr>
      </w:pPr>
    </w:p>
    <w:p w14:paraId="032739C5" w14:textId="77777777" w:rsidR="00483658" w:rsidRPr="00483658" w:rsidRDefault="00483658" w:rsidP="00483658">
      <w:pPr>
        <w:pStyle w:val="NormalWeb"/>
        <w:spacing w:after="0"/>
        <w:jc w:val="center"/>
        <w:rPr>
          <w:color w:val="4472C4" w:themeColor="accent1"/>
          <w:sz w:val="32"/>
          <w:szCs w:val="32"/>
          <w:u w:val="single"/>
        </w:rPr>
      </w:pPr>
      <w:r w:rsidRPr="00483658">
        <w:rPr>
          <w:color w:val="4472C4" w:themeColor="accent1"/>
          <w:sz w:val="32"/>
          <w:szCs w:val="32"/>
          <w:u w:val="single"/>
        </w:rPr>
        <w:t>Statement on behalf of the UN Country Team on Sierra Leone’s 62nd Independence Day anniversary</w:t>
      </w:r>
    </w:p>
    <w:p w14:paraId="694C5A44" w14:textId="58C71684" w:rsidR="00173846" w:rsidRDefault="00483658" w:rsidP="00483658">
      <w:pPr>
        <w:pStyle w:val="NormalWeb"/>
        <w:spacing w:after="0"/>
        <w:jc w:val="center"/>
        <w:rPr>
          <w:color w:val="000000" w:themeColor="text1"/>
        </w:rPr>
      </w:pPr>
      <w:r w:rsidRPr="00483658">
        <w:rPr>
          <w:color w:val="000000" w:themeColor="text1"/>
        </w:rPr>
        <w:t>Ms. Nadia Rasheed</w:t>
      </w:r>
    </w:p>
    <w:p w14:paraId="12DFEBB9" w14:textId="04631C96" w:rsidR="00483658" w:rsidRPr="00483658" w:rsidRDefault="00483658" w:rsidP="00483658">
      <w:pPr>
        <w:pStyle w:val="NormalWeb"/>
        <w:spacing w:after="0"/>
        <w:jc w:val="center"/>
        <w:rPr>
          <w:color w:val="000000" w:themeColor="text1"/>
        </w:rPr>
      </w:pPr>
      <w:r w:rsidRPr="00483658">
        <w:rPr>
          <w:color w:val="000000" w:themeColor="text1"/>
        </w:rPr>
        <w:t>Resident Coordinator ad interim</w:t>
      </w:r>
    </w:p>
    <w:p w14:paraId="7EA4DC86" w14:textId="7C93DB33" w:rsidR="00751CBD" w:rsidRPr="00F82122" w:rsidRDefault="00173846" w:rsidP="00483658">
      <w:pPr>
        <w:pStyle w:val="NormalWeb"/>
        <w:spacing w:before="0" w:beforeAutospacing="0" w:after="0" w:afterAutospacing="0"/>
        <w:jc w:val="center"/>
        <w:rPr>
          <w:color w:val="000000" w:themeColor="text1"/>
          <w:lang w:val="fr-FR"/>
        </w:rPr>
      </w:pPr>
      <w:r w:rsidRPr="00F82122">
        <w:rPr>
          <w:color w:val="000000" w:themeColor="text1"/>
          <w:lang w:val="fr-FR"/>
        </w:rPr>
        <w:t>27</w:t>
      </w:r>
      <w:r w:rsidR="00483658" w:rsidRPr="00F82122">
        <w:rPr>
          <w:color w:val="000000" w:themeColor="text1"/>
          <w:lang w:val="fr-FR"/>
        </w:rPr>
        <w:t xml:space="preserve"> April 2023</w:t>
      </w:r>
    </w:p>
    <w:p w14:paraId="160C675A" w14:textId="77777777" w:rsidR="00747A4F" w:rsidRPr="00F82122" w:rsidRDefault="00747A4F" w:rsidP="00483658">
      <w:pPr>
        <w:pStyle w:val="NormalWeb"/>
        <w:spacing w:before="0" w:beforeAutospacing="0" w:after="0" w:afterAutospacing="0"/>
        <w:jc w:val="center"/>
        <w:rPr>
          <w:color w:val="000000" w:themeColor="text1"/>
          <w:lang w:val="fr-FR"/>
        </w:rPr>
      </w:pPr>
    </w:p>
    <w:p w14:paraId="359E40B7" w14:textId="77777777" w:rsidR="008F08AC" w:rsidRPr="00F82122" w:rsidRDefault="00747A4F" w:rsidP="008F08AC">
      <w:pPr>
        <w:pStyle w:val="NormalWeb"/>
        <w:spacing w:before="0" w:beforeAutospacing="0" w:after="0" w:afterAutospacing="0"/>
        <w:jc w:val="right"/>
        <w:rPr>
          <w:color w:val="000000" w:themeColor="text1"/>
          <w:lang w:val="fr-FR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3C835E4F" wp14:editId="7DC91A26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28575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6" y="21452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F1430" w14:textId="7C35C39C" w:rsidR="007F0DE1" w:rsidRPr="00F82122" w:rsidRDefault="007F0DE1" w:rsidP="008F08AC">
      <w:pPr>
        <w:pStyle w:val="NormalWeb"/>
        <w:spacing w:before="0" w:beforeAutospacing="0" w:after="0" w:afterAutospacing="0"/>
        <w:rPr>
          <w:color w:val="000000" w:themeColor="text1"/>
          <w:lang w:val="fr-FR"/>
        </w:rPr>
      </w:pPr>
      <w:r w:rsidRPr="00F82122">
        <w:rPr>
          <w:b/>
          <w:bCs/>
          <w:i/>
          <w:iCs/>
          <w:color w:val="0E101A"/>
          <w:lang w:val="fr-FR"/>
        </w:rPr>
        <w:t xml:space="preserve">Sierra </w:t>
      </w:r>
      <w:proofErr w:type="spellStart"/>
      <w:r w:rsidRPr="00F82122">
        <w:rPr>
          <w:b/>
          <w:bCs/>
          <w:i/>
          <w:iCs/>
          <w:color w:val="0E101A"/>
          <w:lang w:val="fr-FR"/>
        </w:rPr>
        <w:t>Leoneans</w:t>
      </w:r>
      <w:proofErr w:type="spellEnd"/>
      <w:r w:rsidRPr="00F82122">
        <w:rPr>
          <w:b/>
          <w:bCs/>
          <w:i/>
          <w:iCs/>
          <w:color w:val="0E101A"/>
          <w:lang w:val="fr-FR"/>
        </w:rPr>
        <w:t xml:space="preserve">, </w:t>
      </w:r>
      <w:proofErr w:type="spellStart"/>
      <w:r w:rsidRPr="00F82122">
        <w:rPr>
          <w:b/>
          <w:bCs/>
          <w:i/>
          <w:iCs/>
          <w:color w:val="0E101A"/>
          <w:lang w:val="fr-FR"/>
        </w:rPr>
        <w:t>Unu</w:t>
      </w:r>
      <w:proofErr w:type="spellEnd"/>
      <w:r w:rsidRPr="00F82122">
        <w:rPr>
          <w:b/>
          <w:bCs/>
          <w:i/>
          <w:iCs/>
          <w:color w:val="0E101A"/>
          <w:lang w:val="fr-FR"/>
        </w:rPr>
        <w:t xml:space="preserve"> </w:t>
      </w:r>
      <w:proofErr w:type="spellStart"/>
      <w:r w:rsidRPr="00F82122">
        <w:rPr>
          <w:b/>
          <w:bCs/>
          <w:i/>
          <w:iCs/>
          <w:color w:val="0E101A"/>
          <w:lang w:val="fr-FR"/>
        </w:rPr>
        <w:t>adu</w:t>
      </w:r>
      <w:proofErr w:type="spellEnd"/>
      <w:r w:rsidRPr="00F82122">
        <w:rPr>
          <w:b/>
          <w:bCs/>
          <w:i/>
          <w:iCs/>
          <w:color w:val="0E101A"/>
          <w:lang w:val="fr-FR"/>
        </w:rPr>
        <w:t xml:space="preserve"> o</w:t>
      </w:r>
    </w:p>
    <w:p w14:paraId="5B86223E" w14:textId="77777777" w:rsidR="007F0DE1" w:rsidRPr="003E7630" w:rsidRDefault="007F0DE1" w:rsidP="007F0DE1">
      <w:pPr>
        <w:pStyle w:val="NormalWeb"/>
        <w:spacing w:after="0"/>
        <w:rPr>
          <w:b/>
          <w:bCs/>
          <w:i/>
          <w:iCs/>
          <w:color w:val="0E101A"/>
        </w:rPr>
      </w:pPr>
      <w:r w:rsidRPr="003E7630">
        <w:rPr>
          <w:b/>
          <w:bCs/>
          <w:i/>
          <w:iCs/>
          <w:color w:val="0E101A"/>
        </w:rPr>
        <w:t xml:space="preserve">Me </w:t>
      </w:r>
      <w:proofErr w:type="spellStart"/>
      <w:r w:rsidRPr="003E7630">
        <w:rPr>
          <w:b/>
          <w:bCs/>
          <w:i/>
          <w:iCs/>
          <w:color w:val="0E101A"/>
        </w:rPr>
        <w:t>na</w:t>
      </w:r>
      <w:proofErr w:type="spellEnd"/>
      <w:r w:rsidRPr="003E7630">
        <w:rPr>
          <w:b/>
          <w:bCs/>
          <w:i/>
          <w:iCs/>
          <w:color w:val="0E101A"/>
        </w:rPr>
        <w:t xml:space="preserve"> Nadia Rasheed, the UNFPA Country Representative </w:t>
      </w:r>
      <w:proofErr w:type="spellStart"/>
      <w:r w:rsidRPr="003E7630">
        <w:rPr>
          <w:b/>
          <w:bCs/>
          <w:i/>
          <w:iCs/>
          <w:color w:val="0E101A"/>
        </w:rPr>
        <w:t>n</w:t>
      </w:r>
      <w:proofErr w:type="spellEnd"/>
      <w:r w:rsidRPr="003E7630">
        <w:rPr>
          <w:b/>
          <w:bCs/>
          <w:i/>
          <w:iCs/>
          <w:color w:val="0E101A"/>
        </w:rPr>
        <w:t xml:space="preserve"> the UN Resident Coordinator ad interim.</w:t>
      </w:r>
    </w:p>
    <w:p w14:paraId="007A9E56" w14:textId="68836409" w:rsidR="007F0DE1" w:rsidRPr="003E7630" w:rsidRDefault="007F0DE1" w:rsidP="007F0DE1">
      <w:pPr>
        <w:pStyle w:val="NormalWeb"/>
        <w:spacing w:after="0"/>
        <w:rPr>
          <w:b/>
          <w:bCs/>
          <w:i/>
          <w:iCs/>
          <w:color w:val="0E101A"/>
        </w:rPr>
      </w:pPr>
      <w:proofErr w:type="spellStart"/>
      <w:r w:rsidRPr="003E7630">
        <w:rPr>
          <w:b/>
          <w:bCs/>
          <w:i/>
          <w:iCs/>
          <w:color w:val="0E101A"/>
        </w:rPr>
        <w:t>Tiday</w:t>
      </w:r>
      <w:proofErr w:type="spellEnd"/>
      <w:r w:rsidRPr="003E7630">
        <w:rPr>
          <w:b/>
          <w:bCs/>
          <w:i/>
          <w:iCs/>
          <w:color w:val="0E101A"/>
        </w:rPr>
        <w:t xml:space="preserve">, </w:t>
      </w:r>
      <w:proofErr w:type="spellStart"/>
      <w:r w:rsidRPr="003E7630">
        <w:rPr>
          <w:b/>
          <w:bCs/>
          <w:i/>
          <w:iCs/>
          <w:color w:val="0E101A"/>
        </w:rPr>
        <w:t>ar</w:t>
      </w:r>
      <w:proofErr w:type="spellEnd"/>
      <w:r w:rsidRPr="003E7630">
        <w:rPr>
          <w:b/>
          <w:bCs/>
          <w:i/>
          <w:iCs/>
          <w:color w:val="0E101A"/>
        </w:rPr>
        <w:t xml:space="preserve"> bring </w:t>
      </w:r>
      <w:proofErr w:type="spellStart"/>
      <w:r w:rsidRPr="003E7630">
        <w:rPr>
          <w:b/>
          <w:bCs/>
          <w:i/>
          <w:iCs/>
          <w:color w:val="0E101A"/>
        </w:rPr>
        <w:t>una</w:t>
      </w:r>
      <w:proofErr w:type="spellEnd"/>
      <w:r w:rsidRPr="003E7630">
        <w:rPr>
          <w:b/>
          <w:bCs/>
          <w:i/>
          <w:iCs/>
          <w:color w:val="0E101A"/>
        </w:rPr>
        <w:t xml:space="preserve"> greetings from the 21 UN agencies, </w:t>
      </w:r>
      <w:proofErr w:type="gramStart"/>
      <w:r w:rsidRPr="003E7630">
        <w:rPr>
          <w:b/>
          <w:bCs/>
          <w:i/>
          <w:iCs/>
          <w:color w:val="0E101A"/>
        </w:rPr>
        <w:t>funds</w:t>
      </w:r>
      <w:proofErr w:type="gramEnd"/>
      <w:r w:rsidRPr="003E7630">
        <w:rPr>
          <w:b/>
          <w:bCs/>
          <w:i/>
          <w:iCs/>
          <w:color w:val="0E101A"/>
        </w:rPr>
        <w:t xml:space="preserve"> and programmes way de work </w:t>
      </w:r>
      <w:proofErr w:type="spellStart"/>
      <w:r w:rsidRPr="003E7630">
        <w:rPr>
          <w:b/>
          <w:bCs/>
          <w:i/>
          <w:iCs/>
          <w:color w:val="0E101A"/>
        </w:rPr>
        <w:t>na</w:t>
      </w:r>
      <w:proofErr w:type="spellEnd"/>
      <w:r w:rsidRPr="003E7630">
        <w:rPr>
          <w:b/>
          <w:bCs/>
          <w:i/>
          <w:iCs/>
          <w:color w:val="0E101A"/>
        </w:rPr>
        <w:t xml:space="preserve"> Salone.</w:t>
      </w:r>
    </w:p>
    <w:p w14:paraId="7B18F61F" w14:textId="5AF9D697" w:rsidR="007F0DE1" w:rsidRPr="003E7630" w:rsidRDefault="007F0DE1" w:rsidP="00F82122">
      <w:pPr>
        <w:pStyle w:val="NormalWeb"/>
        <w:spacing w:after="0"/>
        <w:ind w:firstLine="720"/>
        <w:rPr>
          <w:color w:val="0E101A"/>
        </w:rPr>
      </w:pPr>
      <w:r w:rsidRPr="003E7630">
        <w:rPr>
          <w:color w:val="0E101A"/>
        </w:rPr>
        <w:t>I am pleased to convey my warmest congratulations</w:t>
      </w:r>
      <w:r w:rsidR="00173846">
        <w:rPr>
          <w:color w:val="0E101A"/>
        </w:rPr>
        <w:t>,</w:t>
      </w:r>
      <w:r w:rsidRPr="003E7630">
        <w:rPr>
          <w:color w:val="0E101A"/>
        </w:rPr>
        <w:t xml:space="preserve"> on behalf of the United Nations </w:t>
      </w:r>
      <w:r w:rsidR="002A1EDD">
        <w:rPr>
          <w:color w:val="0E101A"/>
        </w:rPr>
        <w:t xml:space="preserve">(UN) </w:t>
      </w:r>
      <w:r w:rsidRPr="003E7630">
        <w:rPr>
          <w:color w:val="0E101A"/>
        </w:rPr>
        <w:t>Country Team</w:t>
      </w:r>
      <w:r w:rsidR="00173846">
        <w:rPr>
          <w:color w:val="0E101A"/>
        </w:rPr>
        <w:t>,</w:t>
      </w:r>
      <w:r w:rsidRPr="003E7630">
        <w:rPr>
          <w:color w:val="0E101A"/>
        </w:rPr>
        <w:t xml:space="preserve"> to the Government and people of Sierra Leone on the country’s 62nd Independence Day Anniversary.</w:t>
      </w:r>
    </w:p>
    <w:p w14:paraId="2B2D6FA5" w14:textId="4289C5C0" w:rsidR="00085455" w:rsidRPr="00085455" w:rsidRDefault="00173846" w:rsidP="00F82122">
      <w:pPr>
        <w:pStyle w:val="NormalWeb"/>
        <w:spacing w:after="0"/>
        <w:ind w:firstLine="720"/>
        <w:rPr>
          <w:color w:val="0E101A"/>
        </w:rPr>
      </w:pPr>
      <w:r>
        <w:rPr>
          <w:color w:val="0E101A"/>
        </w:rPr>
        <w:t>As we celebrate</w:t>
      </w:r>
      <w:r w:rsidR="006202EA">
        <w:rPr>
          <w:color w:val="0E101A"/>
        </w:rPr>
        <w:t xml:space="preserve"> this special</w:t>
      </w:r>
      <w:r>
        <w:rPr>
          <w:color w:val="0E101A"/>
        </w:rPr>
        <w:t xml:space="preserve"> anniversary, we </w:t>
      </w:r>
      <w:r w:rsidR="00756D51">
        <w:rPr>
          <w:color w:val="0E101A"/>
        </w:rPr>
        <w:t>commend</w:t>
      </w:r>
      <w:r>
        <w:rPr>
          <w:color w:val="0E101A"/>
        </w:rPr>
        <w:t xml:space="preserve"> the progress made </w:t>
      </w:r>
      <w:r w:rsidR="00085455">
        <w:rPr>
          <w:color w:val="0E101A"/>
        </w:rPr>
        <w:t xml:space="preserve">by </w:t>
      </w:r>
      <w:r w:rsidR="006202EA">
        <w:rPr>
          <w:color w:val="0E101A"/>
        </w:rPr>
        <w:t>Sierra Leone</w:t>
      </w:r>
      <w:r w:rsidR="00085455">
        <w:rPr>
          <w:color w:val="0E101A"/>
        </w:rPr>
        <w:t xml:space="preserve"> </w:t>
      </w:r>
      <w:r w:rsidR="00984EEC">
        <w:rPr>
          <w:color w:val="0E101A"/>
        </w:rPr>
        <w:t>i</w:t>
      </w:r>
      <w:r w:rsidR="00085455">
        <w:rPr>
          <w:color w:val="0E101A"/>
        </w:rPr>
        <w:t xml:space="preserve">n consolidating </w:t>
      </w:r>
      <w:r w:rsidR="006202EA">
        <w:rPr>
          <w:color w:val="0E101A"/>
        </w:rPr>
        <w:t>p</w:t>
      </w:r>
      <w:r w:rsidRPr="00085455">
        <w:rPr>
          <w:color w:val="0E101A"/>
        </w:rPr>
        <w:t xml:space="preserve">eace and </w:t>
      </w:r>
      <w:r w:rsidR="006202EA">
        <w:rPr>
          <w:color w:val="0E101A"/>
        </w:rPr>
        <w:t>d</w:t>
      </w:r>
      <w:r w:rsidRPr="00085455">
        <w:rPr>
          <w:color w:val="0E101A"/>
        </w:rPr>
        <w:t xml:space="preserve">emocracy. </w:t>
      </w:r>
      <w:r w:rsidR="007F7F4E" w:rsidRPr="003E7630">
        <w:rPr>
          <w:color w:val="0E101A"/>
        </w:rPr>
        <w:t xml:space="preserve">Sierra Leone is one </w:t>
      </w:r>
      <w:r w:rsidR="00A02987" w:rsidRPr="003E7630">
        <w:rPr>
          <w:color w:val="0E101A"/>
        </w:rPr>
        <w:t xml:space="preserve">of </w:t>
      </w:r>
      <w:r w:rsidR="00A02987">
        <w:rPr>
          <w:color w:val="0E101A"/>
        </w:rPr>
        <w:t xml:space="preserve">a </w:t>
      </w:r>
      <w:r w:rsidR="007F7F4E" w:rsidRPr="003E7630">
        <w:rPr>
          <w:color w:val="0E101A"/>
        </w:rPr>
        <w:t>few countries that once hosted UN Peacekeeping operations</w:t>
      </w:r>
      <w:r w:rsidR="007F7F4E">
        <w:rPr>
          <w:color w:val="0E101A"/>
        </w:rPr>
        <w:t xml:space="preserve">, but </w:t>
      </w:r>
      <w:r w:rsidR="00A02987">
        <w:rPr>
          <w:color w:val="0E101A"/>
        </w:rPr>
        <w:t>the country</w:t>
      </w:r>
      <w:r w:rsidR="007F7F4E" w:rsidRPr="003E7630">
        <w:rPr>
          <w:color w:val="0E101A"/>
        </w:rPr>
        <w:t xml:space="preserve"> now proudly deploys its peacekeepers to other countries </w:t>
      </w:r>
      <w:r w:rsidR="00A02987">
        <w:rPr>
          <w:color w:val="0E101A"/>
        </w:rPr>
        <w:t xml:space="preserve">that </w:t>
      </w:r>
      <w:r w:rsidR="007F7F4E" w:rsidRPr="003E7630">
        <w:rPr>
          <w:color w:val="0E101A"/>
        </w:rPr>
        <w:t xml:space="preserve">need international support. </w:t>
      </w:r>
    </w:p>
    <w:p w14:paraId="309D6EC8" w14:textId="77777777" w:rsidR="00A02987" w:rsidRDefault="00A02987" w:rsidP="00A02987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 xml:space="preserve">The 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 xml:space="preserve">UN continues to enjoy a strong partnership with the people of Sierra Leone based on shared values and common interests. As a Country Team, we work as ‘One UN’ with the Government and development partners to deliver sustainable development interventions for </w:t>
      </w:r>
      <w:r>
        <w:rPr>
          <w:rFonts w:ascii="Times New Roman" w:hAnsi="Times New Roman" w:cs="Times New Roman"/>
          <w:color w:val="0E101A"/>
          <w:sz w:val="24"/>
          <w:szCs w:val="24"/>
        </w:rPr>
        <w:t>p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 xml:space="preserve">eople, </w:t>
      </w:r>
      <w:r>
        <w:rPr>
          <w:rFonts w:ascii="Times New Roman" w:hAnsi="Times New Roman" w:cs="Times New Roman"/>
          <w:color w:val="0E101A"/>
          <w:sz w:val="24"/>
          <w:szCs w:val="24"/>
        </w:rPr>
        <w:t>p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 xml:space="preserve">rosperity, </w:t>
      </w:r>
      <w:r>
        <w:rPr>
          <w:rFonts w:ascii="Times New Roman" w:hAnsi="Times New Roman" w:cs="Times New Roman"/>
          <w:color w:val="0E101A"/>
          <w:sz w:val="24"/>
          <w:szCs w:val="24"/>
        </w:rPr>
        <w:t>p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 xml:space="preserve">lanet, </w:t>
      </w:r>
      <w:r>
        <w:rPr>
          <w:rFonts w:ascii="Times New Roman" w:hAnsi="Times New Roman" w:cs="Times New Roman"/>
          <w:color w:val="0E101A"/>
          <w:sz w:val="24"/>
          <w:szCs w:val="24"/>
        </w:rPr>
        <w:t>p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 xml:space="preserve">artnership, and </w:t>
      </w:r>
      <w:r>
        <w:rPr>
          <w:rFonts w:ascii="Times New Roman" w:hAnsi="Times New Roman" w:cs="Times New Roman"/>
          <w:color w:val="0E101A"/>
          <w:sz w:val="24"/>
          <w:szCs w:val="24"/>
        </w:rPr>
        <w:t>p</w:t>
      </w:r>
      <w:r w:rsidRPr="00085455">
        <w:rPr>
          <w:rFonts w:ascii="Times New Roman" w:hAnsi="Times New Roman" w:cs="Times New Roman"/>
          <w:color w:val="0E101A"/>
          <w:sz w:val="24"/>
          <w:szCs w:val="24"/>
        </w:rPr>
        <w:t>eace</w:t>
      </w:r>
      <w:r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402926B4" w14:textId="16F71A5E" w:rsidR="00085455" w:rsidRPr="00085455" w:rsidRDefault="00085455" w:rsidP="0008545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5455">
        <w:rPr>
          <w:rFonts w:ascii="Times New Roman" w:hAnsi="Times New Roman" w:cs="Times New Roman"/>
          <w:sz w:val="24"/>
          <w:szCs w:val="24"/>
        </w:rPr>
        <w:t xml:space="preserve">Sierra Leone will hold presidential, parliamentary, and local council elections in June </w:t>
      </w:r>
      <w:r w:rsidR="00A02987">
        <w:rPr>
          <w:rFonts w:ascii="Times New Roman" w:hAnsi="Times New Roman" w:cs="Times New Roman"/>
          <w:sz w:val="24"/>
          <w:szCs w:val="24"/>
        </w:rPr>
        <w:t xml:space="preserve">of </w:t>
      </w:r>
      <w:r w:rsidRPr="00085455">
        <w:rPr>
          <w:rFonts w:ascii="Times New Roman" w:hAnsi="Times New Roman" w:cs="Times New Roman"/>
          <w:sz w:val="24"/>
          <w:szCs w:val="24"/>
        </w:rPr>
        <w:t xml:space="preserve">this year. The </w:t>
      </w:r>
      <w:r w:rsidR="006202EA">
        <w:rPr>
          <w:rFonts w:ascii="Times New Roman" w:hAnsi="Times New Roman" w:cs="Times New Roman"/>
          <w:sz w:val="24"/>
          <w:szCs w:val="24"/>
        </w:rPr>
        <w:t>UN</w:t>
      </w:r>
      <w:r w:rsidRPr="00085455">
        <w:rPr>
          <w:rFonts w:ascii="Times New Roman" w:hAnsi="Times New Roman" w:cs="Times New Roman"/>
          <w:sz w:val="24"/>
          <w:szCs w:val="24"/>
        </w:rPr>
        <w:t xml:space="preserve"> </w:t>
      </w:r>
      <w:r w:rsidR="00A02987">
        <w:rPr>
          <w:rFonts w:ascii="Times New Roman" w:hAnsi="Times New Roman" w:cs="Times New Roman"/>
          <w:sz w:val="24"/>
          <w:szCs w:val="24"/>
        </w:rPr>
        <w:t xml:space="preserve">has </w:t>
      </w:r>
      <w:r w:rsidRPr="00085455">
        <w:rPr>
          <w:rFonts w:ascii="Times New Roman" w:hAnsi="Times New Roman" w:cs="Times New Roman"/>
          <w:sz w:val="24"/>
          <w:szCs w:val="24"/>
        </w:rPr>
        <w:t xml:space="preserve">accompanied Sierra Leone during </w:t>
      </w:r>
      <w:r w:rsidR="003C4268">
        <w:rPr>
          <w:rFonts w:ascii="Times New Roman" w:hAnsi="Times New Roman" w:cs="Times New Roman"/>
          <w:sz w:val="24"/>
          <w:szCs w:val="24"/>
        </w:rPr>
        <w:t xml:space="preserve">all </w:t>
      </w:r>
      <w:r w:rsidR="00A02987" w:rsidRPr="00085455">
        <w:rPr>
          <w:rFonts w:ascii="Times New Roman" w:hAnsi="Times New Roman" w:cs="Times New Roman"/>
          <w:sz w:val="24"/>
          <w:szCs w:val="24"/>
        </w:rPr>
        <w:t xml:space="preserve">post-war </w:t>
      </w:r>
      <w:r w:rsidRPr="00085455">
        <w:rPr>
          <w:rFonts w:ascii="Times New Roman" w:hAnsi="Times New Roman" w:cs="Times New Roman"/>
          <w:sz w:val="24"/>
          <w:szCs w:val="24"/>
        </w:rPr>
        <w:t xml:space="preserve">elections. </w:t>
      </w:r>
      <w:r w:rsidR="003C4268">
        <w:rPr>
          <w:rFonts w:ascii="Times New Roman" w:hAnsi="Times New Roman" w:cs="Times New Roman"/>
          <w:sz w:val="24"/>
          <w:szCs w:val="24"/>
        </w:rPr>
        <w:t>All</w:t>
      </w:r>
      <w:r w:rsidR="006202EA" w:rsidRPr="00085455">
        <w:rPr>
          <w:rFonts w:ascii="Times New Roman" w:hAnsi="Times New Roman" w:cs="Times New Roman"/>
          <w:sz w:val="24"/>
          <w:szCs w:val="24"/>
        </w:rPr>
        <w:t xml:space="preserve"> </w:t>
      </w:r>
      <w:r w:rsidR="006202EA" w:rsidRPr="00085455">
        <w:rPr>
          <w:rFonts w:ascii="Times New Roman" w:hAnsi="Times New Roman" w:cs="Times New Roman"/>
          <w:sz w:val="24"/>
          <w:szCs w:val="24"/>
          <w:lang w:val="en-US"/>
        </w:rPr>
        <w:t>election</w:t>
      </w:r>
      <w:r w:rsidR="003C42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02EA" w:rsidRPr="00085455">
        <w:rPr>
          <w:rFonts w:ascii="Times New Roman" w:hAnsi="Times New Roman" w:cs="Times New Roman"/>
          <w:sz w:val="24"/>
          <w:szCs w:val="24"/>
          <w:lang w:val="en-US"/>
        </w:rPr>
        <w:t xml:space="preserve"> were characterized as credible by international observers</w:t>
      </w:r>
      <w:r w:rsidR="003C42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02EA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6202EA">
        <w:rPr>
          <w:rFonts w:ascii="Times New Roman" w:hAnsi="Times New Roman" w:cs="Times New Roman"/>
          <w:sz w:val="24"/>
          <w:szCs w:val="24"/>
        </w:rPr>
        <w:t xml:space="preserve"> upcoming elections </w:t>
      </w:r>
      <w:r w:rsidR="006202EA" w:rsidRPr="00085455">
        <w:rPr>
          <w:rFonts w:ascii="Times New Roman" w:hAnsi="Times New Roman" w:cs="Times New Roman"/>
          <w:sz w:val="24"/>
          <w:szCs w:val="24"/>
        </w:rPr>
        <w:t xml:space="preserve">will be the </w:t>
      </w:r>
      <w:r w:rsidR="006202EA">
        <w:rPr>
          <w:rFonts w:ascii="Times New Roman" w:hAnsi="Times New Roman" w:cs="Times New Roman"/>
          <w:sz w:val="24"/>
          <w:szCs w:val="24"/>
        </w:rPr>
        <w:t xml:space="preserve">second </w:t>
      </w:r>
      <w:r w:rsidR="006202EA" w:rsidRPr="00085455">
        <w:rPr>
          <w:rFonts w:ascii="Times New Roman" w:hAnsi="Times New Roman" w:cs="Times New Roman"/>
          <w:sz w:val="24"/>
          <w:szCs w:val="24"/>
        </w:rPr>
        <w:t xml:space="preserve">since the end of the civil war </w:t>
      </w:r>
      <w:r w:rsidR="006202EA">
        <w:rPr>
          <w:rFonts w:ascii="Times New Roman" w:hAnsi="Times New Roman" w:cs="Times New Roman"/>
          <w:sz w:val="24"/>
          <w:szCs w:val="24"/>
        </w:rPr>
        <w:t>to</w:t>
      </w:r>
      <w:r w:rsidR="006202EA" w:rsidRPr="00085455">
        <w:rPr>
          <w:rFonts w:ascii="Times New Roman" w:hAnsi="Times New Roman" w:cs="Times New Roman"/>
          <w:sz w:val="24"/>
          <w:szCs w:val="24"/>
        </w:rPr>
        <w:t xml:space="preserve"> be held without the presence of a </w:t>
      </w:r>
      <w:r w:rsidR="00A02987">
        <w:rPr>
          <w:rFonts w:ascii="Times New Roman" w:hAnsi="Times New Roman" w:cs="Times New Roman"/>
          <w:sz w:val="24"/>
          <w:szCs w:val="24"/>
        </w:rPr>
        <w:t>UN</w:t>
      </w:r>
      <w:r w:rsidR="006202EA" w:rsidRPr="00085455">
        <w:rPr>
          <w:rFonts w:ascii="Times New Roman" w:hAnsi="Times New Roman" w:cs="Times New Roman"/>
          <w:sz w:val="24"/>
          <w:szCs w:val="24"/>
        </w:rPr>
        <w:t xml:space="preserve"> peace-keeping or political mission.   </w:t>
      </w:r>
    </w:p>
    <w:p w14:paraId="6428132E" w14:textId="791BEAEE" w:rsidR="007F7F4E" w:rsidRDefault="00085455" w:rsidP="00F821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5455">
        <w:rPr>
          <w:rFonts w:ascii="Times New Roman" w:eastAsia="Times New Roman" w:hAnsi="Times New Roman" w:cs="Times New Roman"/>
          <w:sz w:val="24"/>
          <w:szCs w:val="24"/>
        </w:rPr>
        <w:t>Sierra Leone has good reason to be proud of this evolution</w:t>
      </w:r>
      <w:r w:rsidR="006202EA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085455">
        <w:rPr>
          <w:rFonts w:ascii="Times New Roman" w:eastAsia="Times New Roman" w:hAnsi="Times New Roman" w:cs="Times New Roman"/>
          <w:sz w:val="24"/>
          <w:szCs w:val="24"/>
        </w:rPr>
        <w:t xml:space="preserve">t the same time, </w:t>
      </w:r>
      <w:r w:rsidR="007F7F4E" w:rsidRPr="00085455">
        <w:rPr>
          <w:rFonts w:ascii="Times New Roman" w:eastAsia="Times New Roman" w:hAnsi="Times New Roman" w:cs="Times New Roman"/>
          <w:sz w:val="24"/>
          <w:szCs w:val="24"/>
        </w:rPr>
        <w:t>national institutions</w:t>
      </w:r>
      <w:r w:rsidR="007F7F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F4E" w:rsidRPr="00085455">
        <w:rPr>
          <w:rFonts w:ascii="Times New Roman" w:eastAsia="Times New Roman" w:hAnsi="Times New Roman" w:cs="Times New Roman"/>
          <w:sz w:val="24"/>
          <w:szCs w:val="24"/>
        </w:rPr>
        <w:t xml:space="preserve"> political actors and </w:t>
      </w:r>
      <w:r w:rsidR="007F7F4E">
        <w:rPr>
          <w:rFonts w:ascii="Times New Roman" w:eastAsia="Times New Roman" w:hAnsi="Times New Roman" w:cs="Times New Roman"/>
          <w:sz w:val="24"/>
          <w:szCs w:val="24"/>
        </w:rPr>
        <w:t xml:space="preserve">all Sierra Leoneans have </w:t>
      </w:r>
      <w:r w:rsidRPr="00085455">
        <w:rPr>
          <w:rFonts w:ascii="Times New Roman" w:eastAsia="Times New Roman" w:hAnsi="Times New Roman" w:cs="Times New Roman"/>
          <w:sz w:val="24"/>
          <w:szCs w:val="24"/>
        </w:rPr>
        <w:t xml:space="preserve">a great responsibility to ensure that </w:t>
      </w:r>
      <w:r w:rsidRPr="000854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country remains peaceful and </w:t>
      </w:r>
      <w:proofErr w:type="gramStart"/>
      <w:r w:rsidRPr="00085455">
        <w:rPr>
          <w:rFonts w:ascii="Times New Roman" w:eastAsia="Times New Roman" w:hAnsi="Times New Roman" w:cs="Times New Roman"/>
          <w:sz w:val="24"/>
          <w:szCs w:val="24"/>
        </w:rPr>
        <w:t xml:space="preserve">stable, </w:t>
      </w:r>
      <w:r w:rsidR="007F7F4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7F7F4E">
        <w:rPr>
          <w:rFonts w:ascii="Times New Roman" w:eastAsia="Times New Roman" w:hAnsi="Times New Roman" w:cs="Times New Roman"/>
          <w:sz w:val="24"/>
          <w:szCs w:val="24"/>
        </w:rPr>
        <w:t xml:space="preserve"> continues to </w:t>
      </w:r>
      <w:r w:rsidR="00A02987">
        <w:rPr>
          <w:rFonts w:ascii="Times New Roman" w:eastAsia="Times New Roman" w:hAnsi="Times New Roman" w:cs="Times New Roman"/>
          <w:sz w:val="24"/>
          <w:szCs w:val="24"/>
        </w:rPr>
        <w:t>grow</w:t>
      </w:r>
      <w:r w:rsidR="007F7F4E">
        <w:rPr>
          <w:rFonts w:ascii="Times New Roman" w:eastAsia="Times New Roman" w:hAnsi="Times New Roman" w:cs="Times New Roman"/>
          <w:sz w:val="24"/>
          <w:szCs w:val="24"/>
        </w:rPr>
        <w:t xml:space="preserve"> and prosper</w:t>
      </w:r>
      <w:r w:rsidR="003C4268">
        <w:rPr>
          <w:rFonts w:ascii="Times New Roman" w:eastAsia="Times New Roman" w:hAnsi="Times New Roman" w:cs="Times New Roman"/>
          <w:sz w:val="24"/>
          <w:szCs w:val="24"/>
        </w:rPr>
        <w:t xml:space="preserve"> for the benefit of all</w:t>
      </w:r>
      <w:r w:rsidR="007F7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A7EDC" w14:textId="1250B1AD" w:rsidR="007F0DE1" w:rsidRPr="003E7630" w:rsidRDefault="0062248B" w:rsidP="0062248B">
      <w:pPr>
        <w:pStyle w:val="NormalWeb"/>
        <w:spacing w:after="0"/>
        <w:rPr>
          <w:color w:val="0E101A"/>
        </w:rPr>
      </w:pPr>
      <w:r>
        <w:rPr>
          <w:color w:val="0E101A"/>
        </w:rPr>
        <w:tab/>
        <w:t>On this</w:t>
      </w:r>
      <w:r w:rsidR="007F0DE1" w:rsidRPr="003E7630">
        <w:rPr>
          <w:color w:val="0E101A"/>
        </w:rPr>
        <w:t xml:space="preserve"> occasion of </w:t>
      </w:r>
      <w:r>
        <w:rPr>
          <w:color w:val="0E101A"/>
        </w:rPr>
        <w:t>the</w:t>
      </w:r>
      <w:r w:rsidRPr="003E7630">
        <w:rPr>
          <w:color w:val="0E101A"/>
        </w:rPr>
        <w:t xml:space="preserve"> </w:t>
      </w:r>
      <w:r w:rsidR="007F0DE1" w:rsidRPr="003E7630">
        <w:rPr>
          <w:color w:val="0E101A"/>
        </w:rPr>
        <w:t>country’s Independence Day</w:t>
      </w:r>
      <w:r>
        <w:rPr>
          <w:color w:val="0E101A"/>
        </w:rPr>
        <w:t xml:space="preserve">, I would like to </w:t>
      </w:r>
      <w:r w:rsidR="007F0DE1" w:rsidRPr="003E7630">
        <w:rPr>
          <w:color w:val="0E101A"/>
        </w:rPr>
        <w:t>reiterate the commitment of the U</w:t>
      </w:r>
      <w:r w:rsidR="002A1EDD">
        <w:rPr>
          <w:color w:val="0E101A"/>
        </w:rPr>
        <w:t>N</w:t>
      </w:r>
      <w:r w:rsidR="007F0DE1" w:rsidRPr="003E7630">
        <w:rPr>
          <w:color w:val="0E101A"/>
        </w:rPr>
        <w:t xml:space="preserve"> to supporting </w:t>
      </w:r>
      <w:r w:rsidR="002A1EDD" w:rsidRPr="003E7630">
        <w:rPr>
          <w:color w:val="0E101A"/>
        </w:rPr>
        <w:t xml:space="preserve">the people of Sierra Leone </w:t>
      </w:r>
      <w:r w:rsidR="002A1EDD">
        <w:rPr>
          <w:color w:val="0E101A"/>
        </w:rPr>
        <w:t xml:space="preserve">and </w:t>
      </w:r>
      <w:r w:rsidR="007F0DE1" w:rsidRPr="003E7630">
        <w:rPr>
          <w:color w:val="0E101A"/>
        </w:rPr>
        <w:t xml:space="preserve">national institutions </w:t>
      </w:r>
      <w:r w:rsidR="002A1EDD">
        <w:rPr>
          <w:color w:val="0E101A"/>
        </w:rPr>
        <w:t xml:space="preserve">in sustaining </w:t>
      </w:r>
      <w:r w:rsidR="007F0DE1" w:rsidRPr="003E7630">
        <w:rPr>
          <w:color w:val="0E101A"/>
        </w:rPr>
        <w:t xml:space="preserve">the important gains </w:t>
      </w:r>
      <w:r w:rsidR="002A1EDD" w:rsidRPr="003E7630">
        <w:rPr>
          <w:color w:val="0E101A"/>
        </w:rPr>
        <w:t xml:space="preserve">which this country has made so commendably </w:t>
      </w:r>
      <w:r w:rsidR="002A1EDD">
        <w:rPr>
          <w:color w:val="0E101A"/>
        </w:rPr>
        <w:t xml:space="preserve">to ensure </w:t>
      </w:r>
      <w:r w:rsidR="007F0DE1" w:rsidRPr="003E7630">
        <w:rPr>
          <w:color w:val="0E101A"/>
        </w:rPr>
        <w:t>peace and democracy</w:t>
      </w:r>
      <w:r w:rsidR="002A1EDD">
        <w:rPr>
          <w:color w:val="0E101A"/>
        </w:rPr>
        <w:t>.</w:t>
      </w:r>
      <w:r w:rsidR="002A1EDD" w:rsidRPr="003E7630">
        <w:rPr>
          <w:color w:val="0E101A"/>
        </w:rPr>
        <w:t xml:space="preserve"> </w:t>
      </w:r>
    </w:p>
    <w:p w14:paraId="3C818DB9" w14:textId="3D36F7CD" w:rsidR="007F0DE1" w:rsidRPr="003E7630" w:rsidRDefault="003D6E75" w:rsidP="007F0DE1">
      <w:pPr>
        <w:pStyle w:val="NormalWeb"/>
        <w:spacing w:after="0"/>
        <w:rPr>
          <w:color w:val="0E101A"/>
        </w:rPr>
      </w:pPr>
      <w:r>
        <w:rPr>
          <w:color w:val="0E101A"/>
        </w:rPr>
        <w:t>On behalf of the UN Country Team. Let me wish all Sierra Leonean’s</w:t>
      </w:r>
      <w:r w:rsidR="007F0DE1" w:rsidRPr="003E7630">
        <w:rPr>
          <w:color w:val="0E101A"/>
        </w:rPr>
        <w:t xml:space="preserve"> a </w:t>
      </w:r>
      <w:r>
        <w:rPr>
          <w:color w:val="0E101A"/>
        </w:rPr>
        <w:t xml:space="preserve">very </w:t>
      </w:r>
      <w:r w:rsidR="007F0DE1" w:rsidRPr="003E7630">
        <w:rPr>
          <w:color w:val="0E101A"/>
        </w:rPr>
        <w:t>happy INDEPENDENCE DAY</w:t>
      </w:r>
      <w:r>
        <w:rPr>
          <w:color w:val="0E101A"/>
        </w:rPr>
        <w:t>.</w:t>
      </w:r>
      <w:r w:rsidR="007F0DE1" w:rsidRPr="003E7630">
        <w:rPr>
          <w:color w:val="0E101A"/>
        </w:rPr>
        <w:t xml:space="preserve"> </w:t>
      </w:r>
    </w:p>
    <w:p w14:paraId="3677305D" w14:textId="13AD64CD" w:rsidR="00751CBD" w:rsidRPr="00621E2F" w:rsidRDefault="00EA0692" w:rsidP="002C2889">
      <w:pPr>
        <w:pStyle w:val="NormalWeb"/>
        <w:spacing w:before="0" w:beforeAutospacing="0" w:after="0" w:afterAutospacing="0"/>
        <w:rPr>
          <w:b/>
          <w:bCs/>
          <w:color w:val="0E101A"/>
          <w:sz w:val="28"/>
          <w:szCs w:val="28"/>
        </w:rPr>
      </w:pPr>
      <w:r w:rsidRPr="00621E2F">
        <w:rPr>
          <w:b/>
          <w:bCs/>
          <w:color w:val="0E101A"/>
          <w:sz w:val="28"/>
          <w:szCs w:val="28"/>
        </w:rPr>
        <w:t xml:space="preserve">Nadia Rasheed </w:t>
      </w:r>
    </w:p>
    <w:p w14:paraId="6C2DCEC7" w14:textId="11F8C3F9" w:rsidR="00F12DF8" w:rsidRPr="00A43352" w:rsidRDefault="004B1455" w:rsidP="00822F7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GB"/>
        </w:rPr>
      </w:pPr>
      <w:r w:rsidRPr="00A43352">
        <w:rPr>
          <w:rFonts w:ascii="Times New Roman" w:eastAsia="MS Mincho" w:hAnsi="Times New Roman" w:cs="Times New Roman"/>
          <w:sz w:val="28"/>
          <w:szCs w:val="28"/>
          <w:lang w:eastAsia="en-GB"/>
        </w:rPr>
        <w:t>Resident Coordinator ad interim</w:t>
      </w:r>
    </w:p>
    <w:p w14:paraId="48096055" w14:textId="2AC17226" w:rsidR="00F12DF8" w:rsidRDefault="00F12DF8" w:rsidP="00822F72">
      <w:pPr>
        <w:spacing w:after="0" w:line="240" w:lineRule="auto"/>
        <w:jc w:val="both"/>
        <w:rPr>
          <w:rFonts w:ascii="Segoe UI Historic" w:eastAsia="MS Mincho" w:hAnsi="Segoe UI Historic" w:cs="Segoe UI Historic"/>
          <w:sz w:val="32"/>
          <w:szCs w:val="32"/>
          <w:lang w:eastAsia="en-GB"/>
        </w:rPr>
      </w:pPr>
    </w:p>
    <w:p w14:paraId="384FACF7" w14:textId="63AB4B8E" w:rsidR="000A37DD" w:rsidRPr="00C46EF6" w:rsidRDefault="000A37DD" w:rsidP="00CB40C7">
      <w:pPr>
        <w:pStyle w:val="NormalWeb"/>
        <w:spacing w:before="0" w:beforeAutospacing="0" w:after="0" w:afterAutospacing="0"/>
        <w:rPr>
          <w:color w:val="0E101A"/>
        </w:rPr>
      </w:pPr>
    </w:p>
    <w:p w14:paraId="3D7E7FE5" w14:textId="38FD50F4" w:rsidR="000A37DD" w:rsidRDefault="000A37DD" w:rsidP="00D24534">
      <w:pPr>
        <w:spacing w:after="0" w:line="240" w:lineRule="auto"/>
        <w:rPr>
          <w:rFonts w:ascii="Segoe UI Historic" w:eastAsia="MS Mincho" w:hAnsi="Segoe UI Historic" w:cs="Segoe UI Historic"/>
          <w:sz w:val="24"/>
          <w:szCs w:val="24"/>
          <w:lang w:val="en-US" w:eastAsia="en-GB"/>
        </w:rPr>
      </w:pPr>
    </w:p>
    <w:p w14:paraId="75CC814E" w14:textId="78985A40" w:rsidR="004A4C79" w:rsidRPr="00A35D12" w:rsidRDefault="00D24534" w:rsidP="00013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en-GB"/>
        </w:rPr>
      </w:pPr>
      <w:r>
        <w:rPr>
          <w:rFonts w:ascii="Segoe UI Historic" w:eastAsia="MS Mincho" w:hAnsi="Segoe UI Historic" w:cs="Segoe UI Historic"/>
          <w:sz w:val="24"/>
          <w:szCs w:val="24"/>
          <w:lang w:val="en-US" w:eastAsia="en-GB"/>
        </w:rPr>
        <w:t xml:space="preserve">                                                                              </w:t>
      </w:r>
      <w:r w:rsidR="00A35D12">
        <w:rPr>
          <w:rFonts w:ascii="Segoe UI Historic" w:eastAsia="MS Mincho" w:hAnsi="Segoe UI Historic" w:cs="Segoe UI Historic"/>
          <w:sz w:val="24"/>
          <w:szCs w:val="24"/>
          <w:lang w:val="en-US" w:eastAsia="en-GB"/>
        </w:rPr>
        <w:t xml:space="preserve">      </w:t>
      </w:r>
      <w:r w:rsidR="000A37DD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Follow us </w:t>
      </w:r>
      <w:r w:rsidR="002C2889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on</w:t>
      </w:r>
    </w:p>
    <w:p w14:paraId="22D2D5FC" w14:textId="442C5414" w:rsidR="00D24534" w:rsidRPr="00A35D12" w:rsidRDefault="00D24534" w:rsidP="00013A01">
      <w:pPr>
        <w:spacing w:after="0" w:line="240" w:lineRule="auto"/>
        <w:jc w:val="both"/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</w:pPr>
      <w:r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                                                                          </w:t>
      </w:r>
      <w:r w:rsidR="00013A01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</w:t>
      </w:r>
      <w:r w:rsid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           </w:t>
      </w:r>
      <w:r w:rsidR="000A37DD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Twitter </w:t>
      </w:r>
      <w:r w:rsidR="000A37DD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@UNSierra </w:t>
      </w:r>
      <w:r w:rsidR="002C2889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>Leone</w:t>
      </w:r>
    </w:p>
    <w:p w14:paraId="65B45A62" w14:textId="1B9129CE" w:rsidR="00D24534" w:rsidRPr="00A35D12" w:rsidRDefault="00D24534" w:rsidP="00013A01">
      <w:pPr>
        <w:spacing w:after="0" w:line="240" w:lineRule="auto"/>
        <w:jc w:val="both"/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</w:pPr>
      <w:r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                                                                           </w:t>
      </w:r>
      <w:r w:rsid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            </w:t>
      </w:r>
      <w:r w:rsidR="002C2889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Facebook- </w:t>
      </w:r>
      <w:r w:rsidR="002C2889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>UN in Sierra Leone</w:t>
      </w:r>
    </w:p>
    <w:p w14:paraId="1A527441" w14:textId="68E8EA99" w:rsidR="00691B32" w:rsidRPr="00A35D12" w:rsidRDefault="00FD5025" w:rsidP="00013A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en-GB"/>
        </w:rPr>
      </w:pPr>
      <w:r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                 </w:t>
      </w:r>
      <w:r w:rsidR="00BC5AAB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                                                        </w:t>
      </w:r>
      <w:r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  </w:t>
      </w:r>
      <w:r w:rsidR="00013A01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 </w:t>
      </w:r>
      <w:r w:rsidR="002C2889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val="en-US" w:eastAsia="en-GB"/>
        </w:rPr>
        <w:t xml:space="preserve"> </w:t>
      </w:r>
      <w:r w:rsidR="002C2889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</w:t>
      </w:r>
      <w:r w:rsid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            W</w:t>
      </w:r>
      <w:r w:rsidR="002C2889" w:rsidRPr="00A35D12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ebsite </w:t>
      </w:r>
      <w:r w:rsidR="00BC5AAB" w:rsidRPr="00A35D12">
        <w:rPr>
          <w:rFonts w:ascii="Times New Roman" w:eastAsia="MS Mincho" w:hAnsi="Times New Roman" w:cs="Times New Roman"/>
          <w:color w:val="4472C4" w:themeColor="accent1"/>
          <w:sz w:val="24"/>
          <w:szCs w:val="24"/>
          <w:lang w:eastAsia="en-GB"/>
        </w:rPr>
        <w:t>https://sierraleone.un.org/en</w:t>
      </w:r>
    </w:p>
    <w:p w14:paraId="25607E16" w14:textId="77777777" w:rsidR="00D24DA1" w:rsidRPr="00822F72" w:rsidRDefault="00D24DA1" w:rsidP="00822F72">
      <w:pPr>
        <w:spacing w:after="0" w:line="240" w:lineRule="auto"/>
        <w:jc w:val="both"/>
        <w:rPr>
          <w:rFonts w:ascii="Segoe UI Historic" w:eastAsia="MS Mincho" w:hAnsi="Segoe UI Historic" w:cs="Segoe UI Historic"/>
          <w:sz w:val="32"/>
          <w:szCs w:val="32"/>
          <w:lang w:eastAsia="en-GB"/>
        </w:rPr>
      </w:pPr>
    </w:p>
    <w:p w14:paraId="258C9ECF" w14:textId="1EB54484" w:rsidR="00822F72" w:rsidRDefault="00822F72" w:rsidP="00822F72">
      <w:pPr>
        <w:spacing w:after="0" w:line="240" w:lineRule="auto"/>
        <w:jc w:val="both"/>
        <w:rPr>
          <w:rFonts w:ascii="Segoe UI Historic" w:eastAsia="MS Mincho" w:hAnsi="Segoe UI Historic" w:cs="Segoe UI Historic"/>
          <w:sz w:val="24"/>
          <w:szCs w:val="24"/>
          <w:lang w:eastAsia="en-GB"/>
        </w:rPr>
      </w:pPr>
    </w:p>
    <w:p w14:paraId="2B124336" w14:textId="77777777" w:rsidR="00822F72" w:rsidRPr="00822F72" w:rsidRDefault="00822F72" w:rsidP="00822F72">
      <w:pPr>
        <w:spacing w:after="0" w:line="240" w:lineRule="auto"/>
        <w:jc w:val="both"/>
        <w:rPr>
          <w:rFonts w:ascii="Segoe UI Historic" w:eastAsia="MS Mincho" w:hAnsi="Segoe UI Historic" w:cs="Segoe UI Historic"/>
          <w:sz w:val="24"/>
          <w:szCs w:val="24"/>
        </w:rPr>
      </w:pPr>
    </w:p>
    <w:p w14:paraId="61511E4F" w14:textId="77777777" w:rsidR="00755725" w:rsidRPr="00755725" w:rsidRDefault="00755725" w:rsidP="00173846"/>
    <w:sectPr w:rsidR="00755725" w:rsidRPr="0075572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5CA7" w14:textId="77777777" w:rsidR="00F20882" w:rsidRDefault="00F20882" w:rsidP="00755725">
      <w:pPr>
        <w:spacing w:after="0" w:line="240" w:lineRule="auto"/>
      </w:pPr>
      <w:r>
        <w:separator/>
      </w:r>
    </w:p>
  </w:endnote>
  <w:endnote w:type="continuationSeparator" w:id="0">
    <w:p w14:paraId="0C8856A0" w14:textId="77777777" w:rsidR="00F20882" w:rsidRDefault="00F20882" w:rsidP="007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0D06" w14:textId="29AB9110" w:rsidR="00755725" w:rsidRDefault="00755725" w:rsidP="00755725">
    <w:pPr>
      <w:pStyle w:val="Footer"/>
      <w:jc w:val="both"/>
    </w:pPr>
    <w:r>
      <w:rPr>
        <w:noProof/>
        <w:lang w:eastAsia="en-GB"/>
      </w:rPr>
      <w:drawing>
        <wp:inline distT="0" distB="0" distL="0" distR="0" wp14:anchorId="6DE0F335" wp14:editId="6472F846">
          <wp:extent cx="5362575" cy="3843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3291" b="13044"/>
                  <a:stretch/>
                </pic:blipFill>
                <pic:spPr bwMode="auto">
                  <a:xfrm flipV="1">
                    <a:off x="0" y="0"/>
                    <a:ext cx="7746927" cy="555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55725">
      <w:rPr>
        <w:noProof/>
        <w:lang w:eastAsia="en-GB"/>
      </w:rPr>
      <w:drawing>
        <wp:inline distT="0" distB="0" distL="0" distR="0" wp14:anchorId="117219E0" wp14:editId="775EC804">
          <wp:extent cx="323850" cy="32258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8750" t="24711" r="28706" b="24472"/>
                  <a:stretch/>
                </pic:blipFill>
                <pic:spPr bwMode="auto">
                  <a:xfrm>
                    <a:off x="0" y="0"/>
                    <a:ext cx="343679" cy="34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E8E16A" w14:textId="50A4310D" w:rsidR="00755725" w:rsidRDefault="00755725" w:rsidP="00755725">
    <w:pPr>
      <w:pStyle w:val="Footer"/>
      <w:jc w:val="both"/>
    </w:pPr>
    <w:r>
      <w:t>Office of the Resident Coordinator in Sierra Leone</w:t>
    </w:r>
  </w:p>
  <w:p w14:paraId="45FAA4CD" w14:textId="282A0A8E" w:rsidR="00755725" w:rsidRPr="00F82122" w:rsidRDefault="00755725" w:rsidP="00755725">
    <w:pPr>
      <w:pStyle w:val="Footer"/>
      <w:jc w:val="both"/>
      <w:rPr>
        <w:lang w:val="it-IT"/>
      </w:rPr>
    </w:pPr>
    <w:r>
      <w:t xml:space="preserve">UNDP Building, Fourah Bay Close, Wilberforce. </w:t>
    </w:r>
    <w:r w:rsidRPr="00F82122">
      <w:rPr>
        <w:lang w:val="it-IT"/>
      </w:rPr>
      <w:t>P.O. Box 1011. Freetown, Sierra Leone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2DBD" w14:textId="77777777" w:rsidR="00F20882" w:rsidRDefault="00F20882" w:rsidP="00755725">
      <w:pPr>
        <w:spacing w:after="0" w:line="240" w:lineRule="auto"/>
      </w:pPr>
      <w:r>
        <w:separator/>
      </w:r>
    </w:p>
  </w:footnote>
  <w:footnote w:type="continuationSeparator" w:id="0">
    <w:p w14:paraId="32273512" w14:textId="77777777" w:rsidR="00F20882" w:rsidRDefault="00F20882" w:rsidP="0075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0F1" w14:textId="0D63E412" w:rsidR="00755725" w:rsidRDefault="00755725">
    <w:pPr>
      <w:pStyle w:val="Header"/>
    </w:pPr>
    <w:r>
      <w:rPr>
        <w:noProof/>
        <w:lang w:eastAsia="en-GB"/>
      </w:rPr>
      <w:drawing>
        <wp:inline distT="0" distB="0" distL="0" distR="0" wp14:anchorId="4A4F726C" wp14:editId="46CB5526">
          <wp:extent cx="1977626" cy="551815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954" cy="57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8E2"/>
    <w:multiLevelType w:val="hybridMultilevel"/>
    <w:tmpl w:val="75641FA2"/>
    <w:lvl w:ilvl="0" w:tplc="2B3028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4436"/>
    <w:multiLevelType w:val="hybridMultilevel"/>
    <w:tmpl w:val="75327408"/>
    <w:lvl w:ilvl="0" w:tplc="F9B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5591"/>
    <w:multiLevelType w:val="hybridMultilevel"/>
    <w:tmpl w:val="7D90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8887">
    <w:abstractNumId w:val="2"/>
  </w:num>
  <w:num w:numId="2" w16cid:durableId="1360397766">
    <w:abstractNumId w:val="1"/>
  </w:num>
  <w:num w:numId="3" w16cid:durableId="131224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25"/>
    <w:rsid w:val="00013A01"/>
    <w:rsid w:val="00025B70"/>
    <w:rsid w:val="00085455"/>
    <w:rsid w:val="000A37DD"/>
    <w:rsid w:val="000B7A56"/>
    <w:rsid w:val="000D33EB"/>
    <w:rsid w:val="000F58D1"/>
    <w:rsid w:val="0010310E"/>
    <w:rsid w:val="00173846"/>
    <w:rsid w:val="001C01BA"/>
    <w:rsid w:val="0020241A"/>
    <w:rsid w:val="002054E8"/>
    <w:rsid w:val="00211925"/>
    <w:rsid w:val="00250198"/>
    <w:rsid w:val="00291964"/>
    <w:rsid w:val="002A1EDD"/>
    <w:rsid w:val="002C2889"/>
    <w:rsid w:val="00305EF1"/>
    <w:rsid w:val="0032589F"/>
    <w:rsid w:val="00326A93"/>
    <w:rsid w:val="003562FD"/>
    <w:rsid w:val="00361E0E"/>
    <w:rsid w:val="003C4268"/>
    <w:rsid w:val="003D1087"/>
    <w:rsid w:val="003D6E75"/>
    <w:rsid w:val="003E7630"/>
    <w:rsid w:val="003F4B7E"/>
    <w:rsid w:val="00410028"/>
    <w:rsid w:val="00483658"/>
    <w:rsid w:val="00491A6F"/>
    <w:rsid w:val="004A4C79"/>
    <w:rsid w:val="004B0CEF"/>
    <w:rsid w:val="004B1455"/>
    <w:rsid w:val="004C1381"/>
    <w:rsid w:val="00560BAF"/>
    <w:rsid w:val="006202EA"/>
    <w:rsid w:val="00621E2F"/>
    <w:rsid w:val="0062248B"/>
    <w:rsid w:val="006539F5"/>
    <w:rsid w:val="00657DFE"/>
    <w:rsid w:val="0066447A"/>
    <w:rsid w:val="006672D4"/>
    <w:rsid w:val="00691B32"/>
    <w:rsid w:val="006E0DEE"/>
    <w:rsid w:val="006F5D2F"/>
    <w:rsid w:val="00706790"/>
    <w:rsid w:val="007243CC"/>
    <w:rsid w:val="00747A4F"/>
    <w:rsid w:val="00751CBD"/>
    <w:rsid w:val="007538D9"/>
    <w:rsid w:val="00755725"/>
    <w:rsid w:val="00756D51"/>
    <w:rsid w:val="007A50F6"/>
    <w:rsid w:val="007A5E5D"/>
    <w:rsid w:val="007F0DE1"/>
    <w:rsid w:val="007F7F4E"/>
    <w:rsid w:val="00806204"/>
    <w:rsid w:val="00812FF3"/>
    <w:rsid w:val="00822F72"/>
    <w:rsid w:val="008231B1"/>
    <w:rsid w:val="00827ADD"/>
    <w:rsid w:val="0085797B"/>
    <w:rsid w:val="0086085D"/>
    <w:rsid w:val="00861F16"/>
    <w:rsid w:val="008835C1"/>
    <w:rsid w:val="008B7BCA"/>
    <w:rsid w:val="008C37A5"/>
    <w:rsid w:val="008F08AC"/>
    <w:rsid w:val="009149B0"/>
    <w:rsid w:val="00922DC2"/>
    <w:rsid w:val="009246D7"/>
    <w:rsid w:val="00931489"/>
    <w:rsid w:val="00973193"/>
    <w:rsid w:val="00984EEC"/>
    <w:rsid w:val="00A02987"/>
    <w:rsid w:val="00A11CA5"/>
    <w:rsid w:val="00A35D12"/>
    <w:rsid w:val="00A43352"/>
    <w:rsid w:val="00A53A29"/>
    <w:rsid w:val="00AA57E2"/>
    <w:rsid w:val="00AF457D"/>
    <w:rsid w:val="00BB1800"/>
    <w:rsid w:val="00BC5AAB"/>
    <w:rsid w:val="00C365C4"/>
    <w:rsid w:val="00C4577B"/>
    <w:rsid w:val="00C46EF6"/>
    <w:rsid w:val="00C508D9"/>
    <w:rsid w:val="00C61B25"/>
    <w:rsid w:val="00C922F1"/>
    <w:rsid w:val="00C97524"/>
    <w:rsid w:val="00CB40C7"/>
    <w:rsid w:val="00CF2D69"/>
    <w:rsid w:val="00D20085"/>
    <w:rsid w:val="00D24534"/>
    <w:rsid w:val="00D24DA1"/>
    <w:rsid w:val="00D30D8C"/>
    <w:rsid w:val="00D313D6"/>
    <w:rsid w:val="00D77264"/>
    <w:rsid w:val="00DB4DD8"/>
    <w:rsid w:val="00E46582"/>
    <w:rsid w:val="00E5621F"/>
    <w:rsid w:val="00E624C0"/>
    <w:rsid w:val="00E62A6A"/>
    <w:rsid w:val="00EA0692"/>
    <w:rsid w:val="00EA185A"/>
    <w:rsid w:val="00F12DF8"/>
    <w:rsid w:val="00F20882"/>
    <w:rsid w:val="00F43488"/>
    <w:rsid w:val="00F82122"/>
    <w:rsid w:val="00F824D8"/>
    <w:rsid w:val="00F827B8"/>
    <w:rsid w:val="00F85390"/>
    <w:rsid w:val="00FC5891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5ECD"/>
  <w15:chartTrackingRefBased/>
  <w15:docId w15:val="{19E16CD4-4A0C-491B-91C0-C310678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25"/>
  </w:style>
  <w:style w:type="paragraph" w:styleId="Footer">
    <w:name w:val="footer"/>
    <w:basedOn w:val="Normal"/>
    <w:link w:val="FooterChar"/>
    <w:uiPriority w:val="99"/>
    <w:unhideWhenUsed/>
    <w:rsid w:val="0075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25"/>
  </w:style>
  <w:style w:type="character" w:styleId="Hyperlink">
    <w:name w:val="Hyperlink"/>
    <w:basedOn w:val="DefaultParagraphFont"/>
    <w:uiPriority w:val="99"/>
    <w:unhideWhenUsed/>
    <w:rsid w:val="000A37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7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7DD"/>
    <w:rPr>
      <w:b/>
      <w:bCs/>
    </w:rPr>
  </w:style>
  <w:style w:type="character" w:styleId="Emphasis">
    <w:name w:val="Emphasis"/>
    <w:basedOn w:val="DefaultParagraphFont"/>
    <w:uiPriority w:val="20"/>
    <w:qFormat/>
    <w:rsid w:val="00D30D8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9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2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2589F"/>
  </w:style>
  <w:style w:type="character" w:customStyle="1" w:styleId="eop">
    <w:name w:val="eop"/>
    <w:basedOn w:val="DefaultParagraphFont"/>
    <w:rsid w:val="0032589F"/>
  </w:style>
  <w:style w:type="paragraph" w:styleId="Revision">
    <w:name w:val="Revision"/>
    <w:hidden/>
    <w:uiPriority w:val="99"/>
    <w:semiHidden/>
    <w:rsid w:val="003D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38B0C02A4D4F8C61218358EF7DDD" ma:contentTypeVersion="13" ma:contentTypeDescription="Create a new document." ma:contentTypeScope="" ma:versionID="34764dbec708cb8b717c325a5882c213">
  <xsd:schema xmlns:xsd="http://www.w3.org/2001/XMLSchema" xmlns:xs="http://www.w3.org/2001/XMLSchema" xmlns:p="http://schemas.microsoft.com/office/2006/metadata/properties" xmlns:ns3="943f9d14-1ea9-4bde-a779-9c0b685d60ad" xmlns:ns4="b892ddf9-4da0-4eef-a3ba-72561f971095" targetNamespace="http://schemas.microsoft.com/office/2006/metadata/properties" ma:root="true" ma:fieldsID="82398f83d33ac74b9d330e72bcc108a9" ns3:_="" ns4:_="">
    <xsd:import namespace="943f9d14-1ea9-4bde-a779-9c0b685d60ad"/>
    <xsd:import namespace="b892ddf9-4da0-4eef-a3ba-72561f971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9d14-1ea9-4bde-a779-9c0b685d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ddf9-4da0-4eef-a3ba-72561f971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DDEE2-9BCD-43DE-8BF5-4A9BD85D7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9d14-1ea9-4bde-a779-9c0b685d60ad"/>
    <ds:schemaRef ds:uri="b892ddf9-4da0-4eef-a3ba-72561f971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BC914-3B8B-48AD-9212-133E2E31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B5F8-31B9-4D2C-8058-9BB9CF081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Benk Sankoh</dc:creator>
  <cp:keywords/>
  <dc:description/>
  <cp:lastModifiedBy>Osman Sankoh</cp:lastModifiedBy>
  <cp:revision>2</cp:revision>
  <dcterms:created xsi:type="dcterms:W3CDTF">2023-04-25T16:26:00Z</dcterms:created>
  <dcterms:modified xsi:type="dcterms:W3CDTF">2023-04-25T16:26:00Z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0x01010033B538B0C02A4D4F8C61218358EF7DDD</vt:lpwstr>
  </property>
</Properties>
</file>